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6C" w:rsidRDefault="0037146C">
      <w:pPr>
        <w:rPr>
          <w:lang w:val="bg-BG"/>
        </w:rPr>
      </w:pPr>
    </w:p>
    <w:p w:rsidR="0037146C" w:rsidRPr="0037146C" w:rsidRDefault="0037146C" w:rsidP="0037146C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/>
          <w:b/>
          <w:u w:val="single"/>
          <w:lang w:val="bg-BG" w:eastAsia="bg-BG"/>
        </w:rPr>
      </w:pPr>
      <w:r w:rsidRPr="0037146C">
        <w:rPr>
          <w:rFonts w:ascii="Times New Roman" w:eastAsia="Times New Roman" w:hAnsi="Times New Roman"/>
          <w:b/>
          <w:u w:val="single"/>
          <w:lang w:val="bg-BG" w:eastAsia="bg-BG"/>
        </w:rPr>
        <w:t xml:space="preserve">ПРОФЕСИОНАЛНА ГИМНАЗИЯ ПО ХОТЕЛИЕРСТВО И ТУРИЗЪМ </w:t>
      </w:r>
    </w:p>
    <w:p w:rsidR="0037146C" w:rsidRPr="0037146C" w:rsidRDefault="0037146C" w:rsidP="0037146C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val="bg-BG" w:eastAsia="bg-BG"/>
        </w:rPr>
      </w:pPr>
      <w:r w:rsidRPr="0037146C">
        <w:rPr>
          <w:rFonts w:ascii="Times New Roman" w:eastAsia="Times New Roman" w:hAnsi="Times New Roman"/>
          <w:b/>
          <w:u w:val="single"/>
          <w:lang w:val="bg-BG" w:eastAsia="bg-BG"/>
        </w:rPr>
        <w:t>„ АКАДЕМИК НЕДЕЛЧО НЕДЕЛЧЕВ” – СЛИВЕН</w:t>
      </w:r>
    </w:p>
    <w:p w:rsidR="0037146C" w:rsidRPr="0037146C" w:rsidRDefault="0037146C" w:rsidP="0037146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bg-BG"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Правно основание за предоставянето</w:t>
            </w:r>
            <w:r w:rsidRPr="0037146C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1F028C" w:rsidRDefault="0037146C" w:rsidP="00371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84, т. 6 и т. в)</w:t>
            </w:r>
          </w:p>
          <w:p w:rsidR="0037146C" w:rsidRPr="0037146C" w:rsidRDefault="0037146C" w:rsidP="003714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1F028C" w:rsidRDefault="0037146C" w:rsidP="003714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136240" w:rsidRDefault="0037146C" w:rsidP="0037146C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Утвърждават се ежегодно от министъра на образованието и науката. </w:t>
            </w:r>
          </w:p>
          <w:p w:rsidR="0037146C" w:rsidRPr="001F028C" w:rsidRDefault="0037146C" w:rsidP="00371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7146C" w:rsidRPr="0037146C" w:rsidTr="0037146C">
        <w:trPr>
          <w:trHeight w:val="4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1F028C" w:rsidRDefault="0037146C" w:rsidP="003714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1F028C" w:rsidRDefault="0037146C" w:rsidP="00371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37146C" w:rsidRPr="001F028C" w:rsidRDefault="0037146C" w:rsidP="00371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37146C" w:rsidRPr="0037146C" w:rsidRDefault="0037146C" w:rsidP="0037146C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по реда на </w:t>
            </w:r>
            <w:proofErr w:type="spellStart"/>
            <w:r w:rsidRPr="00136240">
              <w:rPr>
                <w:rFonts w:ascii="Times New Roman" w:hAnsi="Times New Roman"/>
                <w:szCs w:val="24"/>
                <w:lang w:val="bg-BG"/>
              </w:rPr>
              <w:t>Административнопроцесуалния</w:t>
            </w:r>
            <w:proofErr w:type="spellEnd"/>
            <w:r w:rsidRPr="00136240">
              <w:rPr>
                <w:rFonts w:ascii="Times New Roman" w:hAnsi="Times New Roman"/>
                <w:szCs w:val="24"/>
                <w:lang w:val="bg-BG"/>
              </w:rPr>
              <w:t xml:space="preserve"> кодекс пред Административен съд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</w:rPr>
              <w:t>pght@abv.bg</w:t>
            </w:r>
          </w:p>
        </w:tc>
      </w:tr>
      <w:tr w:rsidR="0037146C" w:rsidRPr="0037146C" w:rsidTr="00ED031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37146C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6C" w:rsidRPr="0037146C" w:rsidRDefault="0037146C" w:rsidP="003714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146C">
              <w:rPr>
                <w:rFonts w:ascii="Times New Roman" w:eastAsia="Verdana" w:hAnsi="Times New Roman"/>
                <w:sz w:val="24"/>
                <w:szCs w:val="24"/>
                <w:lang w:val="bg-BG" w:eastAsia="bg-BG" w:bidi="bg-BG"/>
              </w:rPr>
              <w:t>.</w:t>
            </w: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</w:tc>
      </w:tr>
    </w:tbl>
    <w:p w:rsidR="0037146C" w:rsidRDefault="0037146C">
      <w:pPr>
        <w:rPr>
          <w:lang w:val="bg-BG"/>
        </w:rPr>
      </w:pPr>
    </w:p>
    <w:p w:rsidR="0037146C" w:rsidRDefault="0037146C">
      <w:pPr>
        <w:rPr>
          <w:lang w:val="bg-BG"/>
        </w:rPr>
      </w:pPr>
    </w:p>
    <w:p w:rsidR="0037146C" w:rsidRDefault="0037146C">
      <w:pPr>
        <w:rPr>
          <w:lang w:val="bg-BG"/>
        </w:rPr>
      </w:pPr>
      <w:bookmarkStart w:id="0" w:name="_GoBack"/>
      <w:bookmarkEnd w:id="0"/>
    </w:p>
    <w:p w:rsidR="0037146C" w:rsidRPr="0037146C" w:rsidRDefault="0037146C">
      <w:pPr>
        <w:rPr>
          <w:lang w:val="bg-BG"/>
        </w:rPr>
      </w:pPr>
    </w:p>
    <w:sectPr w:rsidR="0037146C" w:rsidRPr="0037146C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7146C"/>
    <w:rsid w:val="003A479C"/>
    <w:rsid w:val="003C49BA"/>
    <w:rsid w:val="0041062F"/>
    <w:rsid w:val="00423390"/>
    <w:rsid w:val="004248B4"/>
    <w:rsid w:val="004411C3"/>
    <w:rsid w:val="00447DFD"/>
    <w:rsid w:val="00453A03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CB904-BF58-41B9-83DA-CD80DDD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B8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Потребител на Windows</cp:lastModifiedBy>
  <cp:revision>8</cp:revision>
  <cp:lastPrinted>2018-12-13T13:52:00Z</cp:lastPrinted>
  <dcterms:created xsi:type="dcterms:W3CDTF">2019-01-04T14:02:00Z</dcterms:created>
  <dcterms:modified xsi:type="dcterms:W3CDTF">2019-01-28T12:45:00Z</dcterms:modified>
</cp:coreProperties>
</file>